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0C" w:rsidRDefault="00CA41A5" w:rsidP="00F017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32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CA41A5" w:rsidRPr="001832B3" w:rsidRDefault="00CA41A5" w:rsidP="00F017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32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PRAVILNIK O NORMATIVIMA I STANDARDIMA ZA PRUŽANJE ZDRAVSTVENIH USLUGA U ZDRAVSTVENOM TURIZMU</w:t>
      </w:r>
    </w:p>
    <w:p w:rsidR="00CA41A5" w:rsidRPr="001832B3" w:rsidRDefault="00CA41A5" w:rsidP="00D01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1CD5" w:rsidRPr="001832B3" w:rsidRDefault="00011CD5" w:rsidP="004429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A5" w:rsidRPr="001832B3" w:rsidRDefault="00D01DD1" w:rsidP="00CA4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32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</w:t>
      </w:r>
      <w:r w:rsidR="00CA41A5" w:rsidRPr="001832B3">
        <w:rPr>
          <w:rFonts w:ascii="Times New Roman" w:eastAsia="Times New Roman" w:hAnsi="Times New Roman" w:cs="Times New Roman"/>
          <w:sz w:val="24"/>
          <w:szCs w:val="24"/>
          <w:lang w:eastAsia="hr-HR"/>
        </w:rPr>
        <w:t>normativima i standardima za pružanje zdravstvenih usluga u zdravstvenom turizmu utvrđuju se oblici zdra</w:t>
      </w:r>
      <w:bookmarkStart w:id="0" w:name="_GoBack"/>
      <w:bookmarkEnd w:id="0"/>
      <w:r w:rsidR="00CA41A5" w:rsidRPr="001832B3">
        <w:rPr>
          <w:rFonts w:ascii="Times New Roman" w:eastAsia="Times New Roman" w:hAnsi="Times New Roman" w:cs="Times New Roman"/>
          <w:sz w:val="24"/>
          <w:szCs w:val="24"/>
          <w:lang w:eastAsia="hr-HR"/>
        </w:rPr>
        <w:t>vstvenih usluga koje se pružaju u djelatnosti zdravstvenog turizma te standardi i normativi za njihovo obavljanje. U djelatnosti zdravstvenog turizma pružaju se medicinske usluge, lječilišne usluge te usluge medicinskog wellnessa.</w:t>
      </w:r>
      <w:r w:rsidR="00CA41A5" w:rsidRPr="001832B3">
        <w:t xml:space="preserve"> </w:t>
      </w:r>
      <w:r w:rsidR="00CA41A5" w:rsidRPr="001832B3">
        <w:rPr>
          <w:rFonts w:ascii="Times New Roman" w:eastAsia="Times New Roman" w:hAnsi="Times New Roman" w:cs="Times New Roman"/>
          <w:sz w:val="24"/>
          <w:szCs w:val="24"/>
          <w:lang w:eastAsia="hr-HR"/>
        </w:rPr>
        <w:t>Pod medicinskim uslugama smatraju se dijagnostički i terapijski postupci, postupci zdravstvene njege te postupci medicinske rehabilitacije. Pod lječilišnim uslugama smatraju se usluge kojima se pomoću prirodnih ljekovitih činitelja, uz postupke fizikalne medicine i rehabilitacije provodi preventivna zdravstvena zaštita, specijalističko-konzilijarna i bolnička rehabilitacija. Pod uslugama medicinskog wellnessa smatraju se usluge kojima se uz primjenu preventivnih, medicinskih, dijagnostičkih i terapijskih postupaka te postupaka zdravstvene njege i medicinske rehabilitacije provode ciljani programi za očuvanje i unaprjeđenje sveukupnog zdravlja i kvalitete života.</w:t>
      </w:r>
    </w:p>
    <w:p w:rsidR="00CA41A5" w:rsidRPr="001832B3" w:rsidRDefault="00CA41A5" w:rsidP="00D01D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A41A5" w:rsidRPr="0018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A43"/>
    <w:multiLevelType w:val="hybridMultilevel"/>
    <w:tmpl w:val="66FAEEDE"/>
    <w:lvl w:ilvl="0" w:tplc="4AF6361E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8F964FA"/>
    <w:multiLevelType w:val="hybridMultilevel"/>
    <w:tmpl w:val="533EC360"/>
    <w:lvl w:ilvl="0" w:tplc="5E369E4E">
      <w:start w:val="1"/>
      <w:numFmt w:val="bullet"/>
      <w:lvlText w:val="­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47346057"/>
    <w:multiLevelType w:val="hybridMultilevel"/>
    <w:tmpl w:val="63CA96F2"/>
    <w:lvl w:ilvl="0" w:tplc="5E369E4E">
      <w:start w:val="1"/>
      <w:numFmt w:val="bullet"/>
      <w:lvlText w:val="­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51115128"/>
    <w:multiLevelType w:val="hybridMultilevel"/>
    <w:tmpl w:val="6D4ECC28"/>
    <w:lvl w:ilvl="0" w:tplc="5E369E4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CC38C4"/>
    <w:multiLevelType w:val="hybridMultilevel"/>
    <w:tmpl w:val="EF4CF380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E369E4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B7208"/>
    <w:multiLevelType w:val="hybridMultilevel"/>
    <w:tmpl w:val="EC309022"/>
    <w:lvl w:ilvl="0" w:tplc="5E369E4E">
      <w:start w:val="1"/>
      <w:numFmt w:val="bullet"/>
      <w:lvlText w:val="­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612357AF"/>
    <w:multiLevelType w:val="hybridMultilevel"/>
    <w:tmpl w:val="E166A03E"/>
    <w:lvl w:ilvl="0" w:tplc="729EB7C0">
      <w:numFmt w:val="bullet"/>
      <w:lvlText w:val="–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61AA7378"/>
    <w:multiLevelType w:val="hybridMultilevel"/>
    <w:tmpl w:val="E292B712"/>
    <w:lvl w:ilvl="0" w:tplc="5E369E4E">
      <w:start w:val="1"/>
      <w:numFmt w:val="bullet"/>
      <w:lvlText w:val="­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BB9E20E0">
      <w:numFmt w:val="bullet"/>
      <w:lvlText w:val="–"/>
      <w:lvlJc w:val="left"/>
      <w:pPr>
        <w:ind w:left="1308" w:firstLine="228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624B1170"/>
    <w:multiLevelType w:val="hybridMultilevel"/>
    <w:tmpl w:val="3102634C"/>
    <w:lvl w:ilvl="0" w:tplc="96E8DA7A">
      <w:numFmt w:val="bullet"/>
      <w:lvlText w:val="–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63557789"/>
    <w:multiLevelType w:val="hybridMultilevel"/>
    <w:tmpl w:val="91EC7AE8"/>
    <w:lvl w:ilvl="0" w:tplc="5036C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DD2042"/>
    <w:multiLevelType w:val="hybridMultilevel"/>
    <w:tmpl w:val="69FAFE18"/>
    <w:lvl w:ilvl="0" w:tplc="78AE2C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6E62A3"/>
    <w:multiLevelType w:val="hybridMultilevel"/>
    <w:tmpl w:val="FE3E1E14"/>
    <w:lvl w:ilvl="0" w:tplc="96E8DA7A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74"/>
    <w:rsid w:val="00011CD5"/>
    <w:rsid w:val="001249BE"/>
    <w:rsid w:val="00135D3E"/>
    <w:rsid w:val="00162F17"/>
    <w:rsid w:val="001832B3"/>
    <w:rsid w:val="001A7EA8"/>
    <w:rsid w:val="00232F6C"/>
    <w:rsid w:val="002416BE"/>
    <w:rsid w:val="002B04F0"/>
    <w:rsid w:val="002C1B2C"/>
    <w:rsid w:val="00322CF4"/>
    <w:rsid w:val="003941AD"/>
    <w:rsid w:val="003E3279"/>
    <w:rsid w:val="0041127E"/>
    <w:rsid w:val="0044298B"/>
    <w:rsid w:val="004D55A4"/>
    <w:rsid w:val="004E6078"/>
    <w:rsid w:val="005168F6"/>
    <w:rsid w:val="005E0394"/>
    <w:rsid w:val="00684B0E"/>
    <w:rsid w:val="00723F39"/>
    <w:rsid w:val="00730850"/>
    <w:rsid w:val="00775705"/>
    <w:rsid w:val="007F5255"/>
    <w:rsid w:val="007F59DA"/>
    <w:rsid w:val="0080061A"/>
    <w:rsid w:val="00820298"/>
    <w:rsid w:val="00835746"/>
    <w:rsid w:val="00906FBF"/>
    <w:rsid w:val="00963574"/>
    <w:rsid w:val="00967720"/>
    <w:rsid w:val="009975E5"/>
    <w:rsid w:val="009A0460"/>
    <w:rsid w:val="009B1D77"/>
    <w:rsid w:val="009C1767"/>
    <w:rsid w:val="00A56DFF"/>
    <w:rsid w:val="00AB5185"/>
    <w:rsid w:val="00AD2114"/>
    <w:rsid w:val="00B97AE3"/>
    <w:rsid w:val="00BB6E2F"/>
    <w:rsid w:val="00BB79E2"/>
    <w:rsid w:val="00BC5646"/>
    <w:rsid w:val="00BE5276"/>
    <w:rsid w:val="00C857DF"/>
    <w:rsid w:val="00C86289"/>
    <w:rsid w:val="00CA41A5"/>
    <w:rsid w:val="00CD683F"/>
    <w:rsid w:val="00CE7479"/>
    <w:rsid w:val="00D01DD1"/>
    <w:rsid w:val="00D4413F"/>
    <w:rsid w:val="00D861B4"/>
    <w:rsid w:val="00DD4601"/>
    <w:rsid w:val="00E15441"/>
    <w:rsid w:val="00E23781"/>
    <w:rsid w:val="00E27C0D"/>
    <w:rsid w:val="00E461DE"/>
    <w:rsid w:val="00E6037A"/>
    <w:rsid w:val="00E81C74"/>
    <w:rsid w:val="00E839DD"/>
    <w:rsid w:val="00EA2AEE"/>
    <w:rsid w:val="00EF7D61"/>
    <w:rsid w:val="00F0170C"/>
    <w:rsid w:val="00F06304"/>
    <w:rsid w:val="00F13F0C"/>
    <w:rsid w:val="00F90697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0A6"/>
  <w15:chartTrackingRefBased/>
  <w15:docId w15:val="{9DA8D857-7ACB-4D5B-92B2-0ADDA0CF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05"/>
  </w:style>
  <w:style w:type="paragraph" w:styleId="Naslov2">
    <w:name w:val="heading 2"/>
    <w:basedOn w:val="Normal"/>
    <w:link w:val="Naslov2Char"/>
    <w:uiPriority w:val="9"/>
    <w:qFormat/>
    <w:rsid w:val="00EA2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A2AE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A2AEE"/>
  </w:style>
  <w:style w:type="paragraph" w:customStyle="1" w:styleId="msonormal0">
    <w:name w:val="msonormal"/>
    <w:basedOn w:val="Normal"/>
    <w:rsid w:val="00EA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A2AE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A2AEE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EA2AEE"/>
    <w:rPr>
      <w:b/>
      <w:bCs/>
    </w:rPr>
  </w:style>
  <w:style w:type="paragraph" w:customStyle="1" w:styleId="box463361">
    <w:name w:val="box_463361"/>
    <w:basedOn w:val="Normal"/>
    <w:rsid w:val="00EA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EA2AEE"/>
  </w:style>
  <w:style w:type="character" w:customStyle="1" w:styleId="kurziv">
    <w:name w:val="kurziv"/>
    <w:basedOn w:val="Zadanifontodlomka"/>
    <w:rsid w:val="00EA2AEE"/>
  </w:style>
  <w:style w:type="character" w:customStyle="1" w:styleId="bold">
    <w:name w:val="bold"/>
    <w:basedOn w:val="Zadanifontodlomka"/>
    <w:rsid w:val="00EA2AEE"/>
  </w:style>
  <w:style w:type="character" w:customStyle="1" w:styleId="key">
    <w:name w:val="key"/>
    <w:basedOn w:val="Zadanifontodlomka"/>
    <w:rsid w:val="00EA2AEE"/>
  </w:style>
  <w:style w:type="character" w:customStyle="1" w:styleId="left">
    <w:name w:val="left"/>
    <w:basedOn w:val="Zadanifontodlomka"/>
    <w:rsid w:val="00EA2AEE"/>
  </w:style>
  <w:style w:type="character" w:customStyle="1" w:styleId="footertekst">
    <w:name w:val="footertekst"/>
    <w:basedOn w:val="Zadanifontodlomka"/>
    <w:rsid w:val="00EA2AEE"/>
  </w:style>
  <w:style w:type="paragraph" w:styleId="Tekstbalonia">
    <w:name w:val="Balloon Text"/>
    <w:basedOn w:val="Normal"/>
    <w:link w:val="TekstbaloniaChar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1A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3274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3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8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860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1774401873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209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1453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478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2236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88939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4068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Matošević Branko</dc:creator>
  <cp:keywords/>
  <dc:description/>
  <cp:lastModifiedBy>Fistrić Ana</cp:lastModifiedBy>
  <cp:revision>45</cp:revision>
  <cp:lastPrinted>2023-03-20T11:08:00Z</cp:lastPrinted>
  <dcterms:created xsi:type="dcterms:W3CDTF">2021-01-14T10:04:00Z</dcterms:created>
  <dcterms:modified xsi:type="dcterms:W3CDTF">2023-10-24T15:06:00Z</dcterms:modified>
</cp:coreProperties>
</file>